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128" w:rsidRDefault="001A61B9">
      <w:pPr>
        <w:pStyle w:val="Heading1"/>
        <w:ind w:left="-4"/>
      </w:pPr>
      <w:r>
        <w:t xml:space="preserve">COVID Safe Protocol </w:t>
      </w:r>
    </w:p>
    <w:p w:rsidR="00F93128" w:rsidRDefault="001A61B9">
      <w:pPr>
        <w:spacing w:after="229"/>
        <w:ind w:left="-4"/>
      </w:pPr>
      <w:r>
        <w:t xml:space="preserve">Luther Heights Youth Camp is a COVID-19 safe site.  We adhere to the Queensland Public Health directives as they pertain to our industry. </w:t>
      </w:r>
    </w:p>
    <w:p w:rsidR="00F93128" w:rsidRDefault="001A61B9">
      <w:pPr>
        <w:numPr>
          <w:ilvl w:val="0"/>
          <w:numId w:val="1"/>
        </w:numPr>
        <w:ind w:left="1081" w:hanging="360"/>
      </w:pPr>
      <w:r>
        <w:t xml:space="preserve">All our staff are fully vaccinated. </w:t>
      </w:r>
    </w:p>
    <w:p w:rsidR="00F93128" w:rsidRDefault="001A61B9">
      <w:pPr>
        <w:numPr>
          <w:ilvl w:val="0"/>
          <w:numId w:val="1"/>
        </w:numPr>
        <w:spacing w:after="85"/>
        <w:ind w:left="1081" w:hanging="360"/>
      </w:pPr>
      <w:r>
        <w:t xml:space="preserve">Our COVID safe checklist is on display in our Office. </w:t>
      </w:r>
    </w:p>
    <w:p w:rsidR="00F93128" w:rsidRDefault="001A61B9">
      <w:pPr>
        <w:pStyle w:val="Heading2"/>
        <w:ind w:left="-4"/>
      </w:pPr>
      <w:r>
        <w:t xml:space="preserve">Requirements before coming to camp </w:t>
      </w:r>
    </w:p>
    <w:p w:rsidR="00F93128" w:rsidRDefault="001A61B9">
      <w:pPr>
        <w:spacing w:after="116"/>
        <w:ind w:left="-4"/>
      </w:pPr>
      <w:r>
        <w:t xml:space="preserve">If any of the following apply to an </w:t>
      </w:r>
      <w:proofErr w:type="gramStart"/>
      <w:r>
        <w:t>individual</w:t>
      </w:r>
      <w:proofErr w:type="gramEnd"/>
      <w:r>
        <w:t xml:space="preserve"> we ask that they not enter the Luther Heights’ premises: </w:t>
      </w:r>
    </w:p>
    <w:p w:rsidR="00F93128" w:rsidRDefault="001A61B9">
      <w:pPr>
        <w:numPr>
          <w:ilvl w:val="0"/>
          <w:numId w:val="2"/>
        </w:numPr>
        <w:ind w:hanging="360"/>
      </w:pPr>
      <w:r>
        <w:t>In the seven days prior to camp</w:t>
      </w:r>
      <w:r>
        <w:rPr>
          <w:color w:val="FF0000"/>
        </w:rPr>
        <w:t xml:space="preserve"> </w:t>
      </w:r>
      <w:r>
        <w:t xml:space="preserve">they have: </w:t>
      </w:r>
    </w:p>
    <w:p w:rsidR="00F93128" w:rsidRDefault="001A61B9">
      <w:pPr>
        <w:numPr>
          <w:ilvl w:val="1"/>
          <w:numId w:val="2"/>
        </w:numPr>
        <w:ind w:hanging="360"/>
      </w:pPr>
      <w:r>
        <w:t xml:space="preserve">been in close contact with an active COVID-19 case. </w:t>
      </w:r>
    </w:p>
    <w:p w:rsidR="00F93128" w:rsidRDefault="001A61B9">
      <w:pPr>
        <w:numPr>
          <w:ilvl w:val="1"/>
          <w:numId w:val="2"/>
        </w:numPr>
        <w:ind w:hanging="360"/>
      </w:pPr>
      <w:r>
        <w:t xml:space="preserve">been in a Queensland declared COVID-19 place of concern or exposure venue, as defined by the Chief Health Officer. </w:t>
      </w:r>
    </w:p>
    <w:p w:rsidR="00F93128" w:rsidRDefault="001A61B9">
      <w:pPr>
        <w:numPr>
          <w:ilvl w:val="1"/>
          <w:numId w:val="2"/>
        </w:numPr>
        <w:ind w:hanging="360"/>
      </w:pPr>
      <w:r>
        <w:t xml:space="preserve">tested positive to COVID-19. </w:t>
      </w:r>
    </w:p>
    <w:p w:rsidR="00F93128" w:rsidRDefault="001A61B9">
      <w:pPr>
        <w:spacing w:after="0" w:line="259" w:lineRule="auto"/>
        <w:ind w:left="1442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8890</wp:posOffset>
                </wp:positionV>
                <wp:extent cx="7542862" cy="1470011"/>
                <wp:effectExtent l="0" t="0" r="0" b="0"/>
                <wp:wrapTopAndBottom/>
                <wp:docPr id="1774" name="Group 1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2862" cy="1470011"/>
                          <a:chOff x="0" y="0"/>
                          <a:chExt cx="7542862" cy="1470011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57100" y="94247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3128" w:rsidRDefault="001A61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96684" y="94247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3128" w:rsidRDefault="001A61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57100" y="1288395"/>
                            <a:ext cx="10624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3128" w:rsidRDefault="001A61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2862" cy="1398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74" style="width:593.926pt;height:115.749pt;position:absolute;mso-position-horizontal-relative:page;mso-position-horizontal:absolute;margin-left:0pt;mso-position-vertical-relative:page;margin-top:0.699989pt;" coordsize="75428,14700">
                <v:rect id="Rectangle 12" style="position:absolute;width:535;height:2415;left:4571;top:9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535;height:2415;left:4966;top:94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1062;height:2415;left:4571;top:12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 </w:t>
                        </w:r>
                      </w:p>
                    </w:txbxContent>
                  </v:textbox>
                </v:rect>
                <v:shape id="Picture 69" style="position:absolute;width:75428;height:13982;left:0;top:0;" filled="f">
                  <v:imagedata r:id="rId8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p w:rsidR="00F93128" w:rsidRDefault="001A61B9">
      <w:pPr>
        <w:numPr>
          <w:ilvl w:val="0"/>
          <w:numId w:val="2"/>
        </w:numPr>
        <w:ind w:hanging="360"/>
      </w:pPr>
      <w:r>
        <w:t xml:space="preserve">In the last 72 hours had a fever, cough, sore throat, headache, distorted sense of taste, shortness of breath, chills, vomiting or any cold/flu like symptoms. </w:t>
      </w:r>
    </w:p>
    <w:p w:rsidR="00F93128" w:rsidRDefault="001A61B9">
      <w:pPr>
        <w:spacing w:after="0" w:line="259" w:lineRule="auto"/>
        <w:ind w:left="710" w:firstLine="0"/>
      </w:pPr>
      <w:r>
        <w:t xml:space="preserve">  </w:t>
      </w:r>
    </w:p>
    <w:p w:rsidR="00F93128" w:rsidRDefault="001A61B9">
      <w:pPr>
        <w:numPr>
          <w:ilvl w:val="0"/>
          <w:numId w:val="2"/>
        </w:numPr>
        <w:ind w:hanging="360"/>
      </w:pPr>
      <w:r>
        <w:t>They are awaiting the results of a COVID test. (They can only attend camp after a negative re</w:t>
      </w:r>
      <w:r w:rsidR="00F878DB">
        <w:t>sult is received</w:t>
      </w:r>
      <w:r>
        <w:t>)</w:t>
      </w:r>
      <w:r w:rsidR="00F878DB">
        <w:t>.</w:t>
      </w:r>
      <w:r>
        <w:t xml:space="preserve"> </w:t>
      </w:r>
    </w:p>
    <w:p w:rsidR="00F93128" w:rsidRDefault="001A61B9">
      <w:pPr>
        <w:spacing w:after="0" w:line="259" w:lineRule="auto"/>
        <w:ind w:left="722" w:firstLine="0"/>
      </w:pPr>
      <w:r>
        <w:t xml:space="preserve"> </w:t>
      </w:r>
    </w:p>
    <w:p w:rsidR="00F93128" w:rsidRDefault="001A61B9">
      <w:pPr>
        <w:spacing w:after="265"/>
        <w:ind w:left="-4"/>
      </w:pPr>
      <w:r>
        <w:t xml:space="preserve">Camp leaders should consider designating a quarantine space when organising bed allocations. </w:t>
      </w:r>
    </w:p>
    <w:p w:rsidR="00F93128" w:rsidRDefault="001A61B9">
      <w:pPr>
        <w:pStyle w:val="Heading2"/>
        <w:ind w:left="-4"/>
      </w:pPr>
      <w:r>
        <w:t xml:space="preserve">Requirements while at camp </w:t>
      </w:r>
    </w:p>
    <w:p w:rsidR="00F93128" w:rsidRDefault="001A61B9">
      <w:pPr>
        <w:pStyle w:val="Heading3"/>
        <w:ind w:left="-4"/>
      </w:pPr>
      <w:r>
        <w:t xml:space="preserve">Managing close contacts  </w:t>
      </w:r>
    </w:p>
    <w:p w:rsidR="00F93128" w:rsidRDefault="001A61B9">
      <w:pPr>
        <w:spacing w:after="0" w:line="259" w:lineRule="auto"/>
        <w:ind w:left="1" w:firstLine="0"/>
      </w:pPr>
      <w:r>
        <w:t xml:space="preserve"> </w:t>
      </w:r>
    </w:p>
    <w:p w:rsidR="00F93128" w:rsidRDefault="001A61B9">
      <w:pPr>
        <w:spacing w:after="163"/>
        <w:ind w:left="-4"/>
      </w:pPr>
      <w:r>
        <w:t>If while at camp anyone becomes aware that they are a close contact to a positive CO</w:t>
      </w:r>
      <w:r>
        <w:t xml:space="preserve">VID case, we ask that the individual take the following steps: </w:t>
      </w:r>
    </w:p>
    <w:p w:rsidR="00F93128" w:rsidRDefault="001A61B9">
      <w:pPr>
        <w:numPr>
          <w:ilvl w:val="0"/>
          <w:numId w:val="3"/>
        </w:numPr>
        <w:spacing w:after="163"/>
        <w:ind w:hanging="360"/>
      </w:pPr>
      <w:r>
        <w:t xml:space="preserve">Inform the Luther Heights office  </w:t>
      </w:r>
    </w:p>
    <w:p w:rsidR="00F93128" w:rsidRDefault="001A61B9">
      <w:pPr>
        <w:ind w:left="729"/>
      </w:pPr>
      <w:r>
        <w:t xml:space="preserve">(Mon-Fri 8.00 am – 5.00 pm:  5446 1135; After hours: 0418 176 210) </w:t>
      </w:r>
    </w:p>
    <w:p w:rsidR="00F93128" w:rsidRDefault="001A61B9">
      <w:pPr>
        <w:numPr>
          <w:ilvl w:val="0"/>
          <w:numId w:val="3"/>
        </w:numPr>
        <w:ind w:hanging="360"/>
      </w:pPr>
      <w:r>
        <w:t xml:space="preserve">Immediately move to an established quarantine area (designated by camp leaders before camp). </w:t>
      </w:r>
    </w:p>
    <w:p w:rsidR="00F93128" w:rsidRDefault="001A61B9">
      <w:pPr>
        <w:numPr>
          <w:ilvl w:val="0"/>
          <w:numId w:val="3"/>
        </w:numPr>
        <w:ind w:hanging="360"/>
      </w:pPr>
      <w:r>
        <w:lastRenderedPageBreak/>
        <w:t xml:space="preserve">Facilitate their departure from the camp site or to a nearby medical facility. </w:t>
      </w:r>
    </w:p>
    <w:p w:rsidR="00F93128" w:rsidRDefault="001A61B9">
      <w:pPr>
        <w:spacing w:after="151" w:line="259" w:lineRule="auto"/>
        <w:ind w:left="721" w:firstLine="0"/>
      </w:pPr>
      <w:r>
        <w:t xml:space="preserve"> </w:t>
      </w:r>
    </w:p>
    <w:p w:rsidR="00F93128" w:rsidRDefault="001A61B9">
      <w:pPr>
        <w:pStyle w:val="Heading3"/>
        <w:ind w:left="-4"/>
      </w:pPr>
      <w:r>
        <w:t xml:space="preserve">Displaying COVID symptoms while on site </w:t>
      </w:r>
    </w:p>
    <w:p w:rsidR="00F93128" w:rsidRDefault="001A61B9">
      <w:pPr>
        <w:spacing w:after="0" w:line="259" w:lineRule="auto"/>
        <w:ind w:left="1" w:firstLine="0"/>
      </w:pPr>
      <w:r>
        <w:t xml:space="preserve"> </w:t>
      </w:r>
    </w:p>
    <w:p w:rsidR="00F93128" w:rsidRDefault="001A61B9">
      <w:pPr>
        <w:spacing w:after="168"/>
        <w:ind w:left="-4"/>
      </w:pPr>
      <w:r>
        <w:t>If while at camp anyone becomes unwel</w:t>
      </w:r>
      <w:r>
        <w:t xml:space="preserve">l or displays COVID symptoms, we ask that the individual take the following steps: </w:t>
      </w:r>
    </w:p>
    <w:p w:rsidR="00F93128" w:rsidRDefault="001A61B9">
      <w:pPr>
        <w:numPr>
          <w:ilvl w:val="0"/>
          <w:numId w:val="4"/>
        </w:numPr>
        <w:ind w:hanging="360"/>
      </w:pPr>
      <w:r>
        <w:t xml:space="preserve">Immediately move to an established quarantine area (designated by camp leaders before camp). </w:t>
      </w:r>
    </w:p>
    <w:p w:rsidR="00F93128" w:rsidRDefault="001A61B9">
      <w:pPr>
        <w:numPr>
          <w:ilvl w:val="0"/>
          <w:numId w:val="4"/>
        </w:numPr>
        <w:ind w:hanging="360"/>
      </w:pPr>
      <w:r>
        <w:t>Facilitate their departure from the camp site or to a nearby medical facility.</w:t>
      </w:r>
      <w:r>
        <w:t xml:space="preserve"> </w:t>
      </w:r>
    </w:p>
    <w:p w:rsidR="00F93128" w:rsidRDefault="001A61B9">
      <w:pPr>
        <w:numPr>
          <w:ilvl w:val="0"/>
          <w:numId w:val="4"/>
        </w:numPr>
        <w:spacing w:after="161"/>
        <w:ind w:hanging="360"/>
      </w:pPr>
      <w:r>
        <w:t xml:space="preserve">Take a COVID test. </w:t>
      </w:r>
    </w:p>
    <w:p w:rsidR="00F93128" w:rsidRDefault="001A61B9">
      <w:pPr>
        <w:spacing w:after="163"/>
        <w:ind w:left="730"/>
      </w:pPr>
      <w:r>
        <w:t xml:space="preserve">If positive: </w:t>
      </w:r>
    </w:p>
    <w:p w:rsidR="00F93128" w:rsidRDefault="001A61B9">
      <w:pPr>
        <w:numPr>
          <w:ilvl w:val="1"/>
          <w:numId w:val="4"/>
        </w:numPr>
        <w:spacing w:after="160"/>
        <w:ind w:hanging="360"/>
      </w:pPr>
      <w:r>
        <w:t xml:space="preserve">inform the Luther Heights office  </w:t>
      </w:r>
    </w:p>
    <w:p w:rsidR="00F93128" w:rsidRDefault="001A61B9">
      <w:pPr>
        <w:spacing w:after="148" w:line="259" w:lineRule="auto"/>
        <w:ind w:left="0" w:right="322" w:firstLine="0"/>
        <w:jc w:val="right"/>
      </w:pPr>
      <w:r>
        <w:t xml:space="preserve">(Mon-Fri 8.00 am – 5.00 pm:  5446 1135; After hours: 0418 176 210) </w:t>
      </w:r>
    </w:p>
    <w:p w:rsidR="00F93128" w:rsidRDefault="001A61B9">
      <w:pPr>
        <w:numPr>
          <w:ilvl w:val="1"/>
          <w:numId w:val="4"/>
        </w:numPr>
        <w:spacing w:after="163"/>
        <w:ind w:hanging="360"/>
      </w:pPr>
      <w:r>
        <w:t xml:space="preserve">notify any close contacts. </w:t>
      </w:r>
    </w:p>
    <w:p w:rsidR="00F93128" w:rsidRDefault="001A61B9">
      <w:pPr>
        <w:spacing w:after="0" w:line="259" w:lineRule="auto"/>
        <w:ind w:left="0" w:firstLine="0"/>
      </w:pPr>
      <w:r>
        <w:t xml:space="preserve"> </w:t>
      </w:r>
    </w:p>
    <w:p w:rsidR="00F93128" w:rsidRDefault="001A61B9">
      <w:pPr>
        <w:ind w:left="-4"/>
      </w:pPr>
      <w:r>
        <w:t xml:space="preserve">If in the event an individual tests positive within seven days of leaving camp, we ask that you immediately notify the Luther Heights office.  </w:t>
      </w:r>
    </w:p>
    <w:p w:rsidR="00F93128" w:rsidRDefault="001A61B9">
      <w:pPr>
        <w:spacing w:after="0" w:line="259" w:lineRule="auto"/>
        <w:ind w:left="0" w:firstLine="0"/>
      </w:pPr>
      <w:r>
        <w:t xml:space="preserve"> </w:t>
      </w:r>
    </w:p>
    <w:p w:rsidR="00F93128" w:rsidRDefault="001A61B9">
      <w:pPr>
        <w:pStyle w:val="Heading3"/>
        <w:ind w:left="-4"/>
      </w:pPr>
      <w:r>
        <w:t xml:space="preserve">Masks </w:t>
      </w:r>
    </w:p>
    <w:p w:rsidR="00F93128" w:rsidRDefault="001A61B9">
      <w:pPr>
        <w:spacing w:after="0" w:line="259" w:lineRule="auto"/>
        <w:ind w:left="0" w:firstLine="0"/>
      </w:pPr>
      <w:r>
        <w:t xml:space="preserve"> </w:t>
      </w:r>
    </w:p>
    <w:p w:rsidR="00F93128" w:rsidRDefault="001A61B9">
      <w:pPr>
        <w:ind w:left="-4"/>
      </w:pPr>
      <w:r>
        <w:t xml:space="preserve">We ask everyone on site at Luther Heights Youth Camp to adhere to the current Queensland Public Health face mask requirements.   </w:t>
      </w:r>
    </w:p>
    <w:p w:rsidR="00F93128" w:rsidRDefault="001A61B9">
      <w:pPr>
        <w:spacing w:after="0" w:line="259" w:lineRule="auto"/>
        <w:ind w:left="0" w:firstLine="0"/>
      </w:pPr>
      <w:r>
        <w:t xml:space="preserve"> </w:t>
      </w:r>
    </w:p>
    <w:p w:rsidR="00F93128" w:rsidRDefault="001A61B9">
      <w:pPr>
        <w:ind w:left="-4"/>
      </w:pPr>
      <w:r>
        <w:t xml:space="preserve">Currently all guests aged 12+ are required to wear masks indoors when social distancing is not possible.   </w:t>
      </w:r>
    </w:p>
    <w:p w:rsidR="00F93128" w:rsidRDefault="001A61B9">
      <w:pPr>
        <w:spacing w:after="0" w:line="259" w:lineRule="auto"/>
        <w:ind w:left="0" w:firstLine="0"/>
      </w:pPr>
      <w:r>
        <w:t xml:space="preserve"> </w:t>
      </w:r>
    </w:p>
    <w:p w:rsidR="00F93128" w:rsidRDefault="001A61B9">
      <w:pPr>
        <w:ind w:left="-4"/>
      </w:pPr>
      <w:r>
        <w:t xml:space="preserve">Masks are not </w:t>
      </w:r>
      <w:r>
        <w:t xml:space="preserve">required while sleeping, eating or drinking. </w:t>
      </w:r>
    </w:p>
    <w:p w:rsidR="00F93128" w:rsidRDefault="001A61B9">
      <w:pPr>
        <w:spacing w:after="0" w:line="259" w:lineRule="auto"/>
        <w:ind w:left="1" w:firstLine="0"/>
      </w:pPr>
      <w:r>
        <w:t xml:space="preserve"> </w:t>
      </w:r>
    </w:p>
    <w:p w:rsidR="00F93128" w:rsidRDefault="001A61B9">
      <w:pPr>
        <w:ind w:left="-4"/>
      </w:pPr>
      <w:r>
        <w:t xml:space="preserve">Guests are required to bring their own masks. </w:t>
      </w:r>
    </w:p>
    <w:p w:rsidR="00F93128" w:rsidRDefault="001A61B9">
      <w:pPr>
        <w:spacing w:after="0" w:line="259" w:lineRule="auto"/>
        <w:ind w:left="1" w:firstLine="0"/>
      </w:pPr>
      <w:r>
        <w:t xml:space="preserve"> </w:t>
      </w:r>
      <w:r>
        <w:tab/>
        <w:t xml:space="preserve"> </w:t>
      </w:r>
    </w:p>
    <w:p w:rsidR="00F93128" w:rsidRDefault="001A61B9">
      <w:pPr>
        <w:spacing w:after="242" w:line="259" w:lineRule="auto"/>
        <w:ind w:left="1" w:firstLine="0"/>
      </w:pPr>
      <w:r>
        <w:rPr>
          <w:b/>
        </w:rPr>
        <w:t xml:space="preserve"> </w:t>
      </w:r>
    </w:p>
    <w:p w:rsidR="00F878DB" w:rsidRDefault="00F878DB">
      <w:pPr>
        <w:pStyle w:val="Heading1"/>
        <w:spacing w:after="171"/>
        <w:ind w:left="-4"/>
      </w:pPr>
    </w:p>
    <w:p w:rsidR="00F93128" w:rsidRDefault="001A61B9">
      <w:pPr>
        <w:pStyle w:val="Heading1"/>
        <w:spacing w:after="171"/>
        <w:ind w:left="-4"/>
      </w:pPr>
      <w:bookmarkStart w:id="0" w:name="_GoBack"/>
      <w:bookmarkEnd w:id="0"/>
      <w:r>
        <w:t xml:space="preserve">COVID Safe Declaration </w:t>
      </w:r>
    </w:p>
    <w:p w:rsidR="00F93128" w:rsidRDefault="001A61B9">
      <w:pPr>
        <w:spacing w:after="100" w:line="259" w:lineRule="auto"/>
        <w:ind w:left="1" w:firstLine="0"/>
      </w:pPr>
      <w:r>
        <w:rPr>
          <w:b/>
          <w:sz w:val="36"/>
        </w:rPr>
        <w:t xml:space="preserve"> </w:t>
      </w:r>
    </w:p>
    <w:p w:rsidR="00F93128" w:rsidRDefault="001A61B9">
      <w:pPr>
        <w:numPr>
          <w:ilvl w:val="0"/>
          <w:numId w:val="5"/>
        </w:numPr>
        <w:spacing w:after="232"/>
        <w:ind w:hanging="566"/>
      </w:pPr>
      <w:r>
        <w:t>I have read and understood the Luther Heights COVID Safe Protocol and COVID Safe Checklist.  I will ensure all guests abide by th</w:t>
      </w:r>
      <w:r>
        <w:t xml:space="preserve">e requirements. </w:t>
      </w:r>
    </w:p>
    <w:p w:rsidR="00F93128" w:rsidRDefault="001A61B9">
      <w:pPr>
        <w:numPr>
          <w:ilvl w:val="0"/>
          <w:numId w:val="5"/>
        </w:numPr>
        <w:spacing w:after="232"/>
        <w:ind w:hanging="566"/>
      </w:pPr>
      <w:r>
        <w:t xml:space="preserve">In the event Queensland Health authorities need to undertake contact tracing I will make available the information necessary to them. </w:t>
      </w:r>
    </w:p>
    <w:p w:rsidR="00F93128" w:rsidRDefault="001A61B9">
      <w:pPr>
        <w:numPr>
          <w:ilvl w:val="0"/>
          <w:numId w:val="5"/>
        </w:numPr>
        <w:spacing w:after="232"/>
        <w:ind w:hanging="566"/>
      </w:pPr>
      <w:r>
        <w:t xml:space="preserve">In the information to camp participants I have included </w:t>
      </w:r>
      <w:r>
        <w:rPr>
          <w:b/>
        </w:rPr>
        <w:t>mask(s)</w:t>
      </w:r>
      <w:r>
        <w:rPr>
          <w:i/>
        </w:rPr>
        <w:t xml:space="preserve"> </w:t>
      </w:r>
      <w:r>
        <w:t xml:space="preserve">and a </w:t>
      </w:r>
      <w:r>
        <w:rPr>
          <w:b/>
        </w:rPr>
        <w:t>personally named water bottle</w:t>
      </w:r>
      <w:r>
        <w:t xml:space="preserve"> as e</w:t>
      </w:r>
      <w:r>
        <w:t xml:space="preserve">ssential items to bring to camp. </w:t>
      </w:r>
    </w:p>
    <w:p w:rsidR="00F93128" w:rsidRDefault="001A61B9">
      <w:pPr>
        <w:numPr>
          <w:ilvl w:val="0"/>
          <w:numId w:val="5"/>
        </w:numPr>
        <w:spacing w:after="232"/>
        <w:ind w:hanging="566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3547" cy="1398397"/>
                <wp:effectExtent l="0" t="0" r="0" b="0"/>
                <wp:wrapTopAndBottom/>
                <wp:docPr id="1668" name="Group 1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547" cy="1398397"/>
                          <a:chOff x="0" y="0"/>
                          <a:chExt cx="7543547" cy="1398397"/>
                        </a:xfrm>
                      </wpg:grpSpPr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547" cy="13983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492253"/>
                            <a:ext cx="5334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Rectangle 182"/>
                        <wps:cNvSpPr/>
                        <wps:spPr>
                          <a:xfrm>
                            <a:off x="457200" y="52768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3128" w:rsidRDefault="001A61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96824" y="492253"/>
                            <a:ext cx="53340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Rectangle 186"/>
                        <wps:cNvSpPr/>
                        <wps:spPr>
                          <a:xfrm>
                            <a:off x="496824" y="52768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3128" w:rsidRDefault="001A61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536448" y="52768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3128" w:rsidRDefault="001A61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827532"/>
                            <a:ext cx="53340" cy="24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Rectangle 190"/>
                        <wps:cNvSpPr/>
                        <wps:spPr>
                          <a:xfrm>
                            <a:off x="457200" y="86296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3128" w:rsidRDefault="001A61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496824" y="86296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3128" w:rsidRDefault="001A61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8" style="width:593.98pt;height:110.11pt;position:absolute;mso-position-horizontal-relative:page;mso-position-horizontal:absolute;margin-left:0pt;mso-position-vertical-relative:page;margin-top:-1.52588e-05pt;" coordsize="75435,13983">
                <v:shape id="Picture 179" style="position:absolute;width:75435;height:13983;left:0;top:0;" filled="f">
                  <v:imagedata r:id="rId8"/>
                </v:shape>
                <v:shape id="Picture 181" style="position:absolute;width:533;height:2423;left:4572;top:4922;" filled="f">
                  <v:imagedata r:id="rId11"/>
                </v:shape>
                <v:rect id="Rectangle 182" style="position:absolute;width:535;height:2415;left:4572;top:52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5" style="position:absolute;width:533;height:2423;left:4968;top:4922;" filled="f">
                  <v:imagedata r:id="rId11"/>
                </v:shape>
                <v:rect id="Rectangle 186" style="position:absolute;width:535;height:2415;left:4968;top:52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style="position:absolute;width:535;height:2415;left:5364;top:52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89" style="position:absolute;width:533;height:2407;left:4572;top:8275;" filled="f">
                  <v:imagedata r:id="rId12"/>
                </v:shape>
                <v:rect id="Rectangle 190" style="position:absolute;width:535;height:2415;left:4572;top:8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style="position:absolute;width:535;height:2415;left:4968;top:8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>I understand that the main group leader must submit a completed Luther Heights bed allocation document.  I will ensure camp participants adhere to those designated arrangements in each lodge.  I also understand that group leaders should consider designatin</w:t>
      </w:r>
      <w:r>
        <w:t xml:space="preserve">g a quarantine space when organising bed allocations. </w:t>
      </w:r>
    </w:p>
    <w:p w:rsidR="00F93128" w:rsidRDefault="001A61B9">
      <w:pPr>
        <w:numPr>
          <w:ilvl w:val="0"/>
          <w:numId w:val="5"/>
        </w:numPr>
        <w:spacing w:after="186"/>
        <w:ind w:hanging="566"/>
      </w:pPr>
      <w:r>
        <w:t xml:space="preserve">I understand camp participants must remain in the activity group assigned to them to assist with contact tracing their interaction with the Luther Heights team and/or its providers. </w:t>
      </w:r>
    </w:p>
    <w:p w:rsidR="00F93128" w:rsidRDefault="001A61B9">
      <w:pPr>
        <w:numPr>
          <w:ilvl w:val="0"/>
          <w:numId w:val="5"/>
        </w:numPr>
        <w:spacing w:after="168"/>
        <w:ind w:hanging="566"/>
      </w:pPr>
      <w:r>
        <w:t>All group particip</w:t>
      </w:r>
      <w:r>
        <w:t xml:space="preserve">ants (and/or guardians) have been informed and acknowledged they should not attend camp if exhibiting symptoms of COVID-19 or are currently a close contact of a diagnosed person. </w:t>
      </w:r>
    </w:p>
    <w:p w:rsidR="00F93128" w:rsidRDefault="001A61B9">
      <w:pPr>
        <w:spacing w:after="155" w:line="259" w:lineRule="auto"/>
        <w:ind w:left="1" w:firstLine="0"/>
      </w:pPr>
      <w:r>
        <w:t xml:space="preserve"> </w:t>
      </w:r>
    </w:p>
    <w:p w:rsidR="00F93128" w:rsidRDefault="001A61B9">
      <w:pPr>
        <w:spacing w:after="211"/>
        <w:ind w:left="730"/>
      </w:pPr>
      <w:r>
        <w:t xml:space="preserve">Signed: ________________________________________________  </w:t>
      </w:r>
    </w:p>
    <w:p w:rsidR="00F93128" w:rsidRDefault="001A61B9">
      <w:pPr>
        <w:spacing w:after="184"/>
        <w:ind w:left="730"/>
      </w:pPr>
      <w:r>
        <w:t xml:space="preserve">Name of Group Coordinator: _______________________________  </w:t>
      </w:r>
    </w:p>
    <w:p w:rsidR="00F93128" w:rsidRDefault="001A61B9">
      <w:pPr>
        <w:spacing w:after="184"/>
        <w:ind w:left="730"/>
      </w:pPr>
      <w:r>
        <w:t xml:space="preserve">Group: ________________________________________________  </w:t>
      </w:r>
    </w:p>
    <w:p w:rsidR="00F93128" w:rsidRDefault="001A61B9">
      <w:pPr>
        <w:ind w:left="730"/>
      </w:pPr>
      <w:r>
        <w:t xml:space="preserve">Dates of Camp: _________________________________________  </w:t>
      </w:r>
    </w:p>
    <w:sectPr w:rsidR="00F93128">
      <w:footerReference w:type="even" r:id="rId13"/>
      <w:footerReference w:type="default" r:id="rId14"/>
      <w:footerReference w:type="first" r:id="rId15"/>
      <w:pgSz w:w="11906" w:h="16838"/>
      <w:pgMar w:top="1498" w:right="1295" w:bottom="1724" w:left="719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61B9">
      <w:pPr>
        <w:spacing w:after="0" w:line="240" w:lineRule="auto"/>
      </w:pPr>
      <w:r>
        <w:separator/>
      </w:r>
    </w:p>
  </w:endnote>
  <w:endnote w:type="continuationSeparator" w:id="0">
    <w:p w:rsidR="00000000" w:rsidRDefault="001A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28" w:rsidRDefault="001A61B9">
    <w:pPr>
      <w:spacing w:after="0" w:line="259" w:lineRule="auto"/>
      <w:ind w:left="0" w:right="-40" w:firstLine="0"/>
      <w:jc w:val="right"/>
    </w:pPr>
    <w:r>
      <w:t xml:space="preserve">Page </w:t>
    </w:r>
    <w:r>
      <w:fldChar w:fldCharType="begin"/>
    </w:r>
    <w:r>
      <w:instrText xml:space="preserve"> </w:instrText>
    </w:r>
    <w:r>
      <w:instrText xml:space="preserve">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Pr="001A61B9">
      <w:rPr>
        <w:b/>
        <w:noProof/>
      </w:rPr>
      <w:t>3</w:t>
    </w:r>
    <w:r>
      <w:rPr>
        <w:b/>
      </w:rPr>
      <w:fldChar w:fldCharType="end"/>
    </w:r>
    <w:r>
      <w:t xml:space="preserve"> </w:t>
    </w:r>
  </w:p>
  <w:p w:rsidR="00F93128" w:rsidRDefault="001A61B9">
    <w:pPr>
      <w:spacing w:after="0" w:line="259" w:lineRule="auto"/>
      <w:ind w:left="1441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28" w:rsidRDefault="001A61B9">
    <w:pPr>
      <w:spacing w:after="0" w:line="259" w:lineRule="auto"/>
      <w:ind w:left="0" w:right="-40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1A61B9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Pr="001A61B9">
      <w:rPr>
        <w:b/>
        <w:noProof/>
      </w:rPr>
      <w:t>3</w:t>
    </w:r>
    <w:r>
      <w:rPr>
        <w:b/>
      </w:rPr>
      <w:fldChar w:fldCharType="end"/>
    </w:r>
    <w:r>
      <w:t xml:space="preserve"> </w:t>
    </w:r>
  </w:p>
  <w:p w:rsidR="00F93128" w:rsidRDefault="001A61B9">
    <w:pPr>
      <w:spacing w:after="0" w:line="259" w:lineRule="auto"/>
      <w:ind w:left="1441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28" w:rsidRDefault="001A61B9">
    <w:pPr>
      <w:spacing w:after="0" w:line="259" w:lineRule="auto"/>
      <w:ind w:left="0" w:right="-40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Pr="001A61B9">
      <w:rPr>
        <w:b/>
        <w:noProof/>
      </w:rPr>
      <w:t>3</w:t>
    </w:r>
    <w:r>
      <w:rPr>
        <w:b/>
      </w:rPr>
      <w:fldChar w:fldCharType="end"/>
    </w:r>
    <w:r>
      <w:t xml:space="preserve"> </w:t>
    </w:r>
  </w:p>
  <w:p w:rsidR="00F93128" w:rsidRDefault="001A61B9">
    <w:pPr>
      <w:spacing w:after="0" w:line="259" w:lineRule="auto"/>
      <w:ind w:left="1441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61B9">
      <w:pPr>
        <w:spacing w:after="0" w:line="240" w:lineRule="auto"/>
      </w:pPr>
      <w:r>
        <w:separator/>
      </w:r>
    </w:p>
  </w:footnote>
  <w:footnote w:type="continuationSeparator" w:id="0">
    <w:p w:rsidR="00000000" w:rsidRDefault="001A6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0C4"/>
    <w:multiLevelType w:val="hybridMultilevel"/>
    <w:tmpl w:val="1D8C01F4"/>
    <w:lvl w:ilvl="0" w:tplc="59882496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0D2BE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90C8EC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6614F4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1412F4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F00944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84E98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A7DF4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44038C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C50A7"/>
    <w:multiLevelType w:val="hybridMultilevel"/>
    <w:tmpl w:val="C5FCE706"/>
    <w:lvl w:ilvl="0" w:tplc="6D4C947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0A6D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6269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CC73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A611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5203F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320C8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89F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F068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611755"/>
    <w:multiLevelType w:val="hybridMultilevel"/>
    <w:tmpl w:val="A590F9D8"/>
    <w:lvl w:ilvl="0" w:tplc="6EA65240">
      <w:start w:val="1"/>
      <w:numFmt w:val="bullet"/>
      <w:lvlText w:val=""/>
      <w:lvlJc w:val="left"/>
      <w:pPr>
        <w:ind w:left="718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1A19DE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C8DEA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D4B43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42843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ED0F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9C9E5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262EB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AEBC5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1D35F9"/>
    <w:multiLevelType w:val="hybridMultilevel"/>
    <w:tmpl w:val="B6AC5F0C"/>
    <w:lvl w:ilvl="0" w:tplc="A93498C2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4C0AE6">
      <w:start w:val="1"/>
      <w:numFmt w:val="lowerLetter"/>
      <w:lvlText w:val="%2)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40E6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DA94F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D25D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E8493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7AB132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D0A54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723E1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DB602E"/>
    <w:multiLevelType w:val="hybridMultilevel"/>
    <w:tmpl w:val="420E8370"/>
    <w:lvl w:ilvl="0" w:tplc="C58E797E">
      <w:start w:val="1"/>
      <w:numFmt w:val="bullet"/>
      <w:lvlText w:val="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4ECD3C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64CC5C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DC6646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C6AA38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C61480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52C4B4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28141E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2EE12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1F4E7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28"/>
    <w:rsid w:val="001A61B9"/>
    <w:rsid w:val="00F878DB"/>
    <w:rsid w:val="00F9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EA1C"/>
  <w15:docId w15:val="{162E51CB-2F77-4B7D-97D0-2DFF960F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49" w:lineRule="auto"/>
      <w:ind w:left="10" w:hanging="9"/>
    </w:pPr>
    <w:rPr>
      <w:rFonts w:ascii="Calibri" w:eastAsia="Calibri" w:hAnsi="Calibri" w:cs="Calibri"/>
      <w:color w:val="1F4E79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1"/>
      <w:ind w:left="11" w:hanging="10"/>
      <w:outlineLvl w:val="0"/>
    </w:pPr>
    <w:rPr>
      <w:rFonts w:ascii="Calibri" w:eastAsia="Calibri" w:hAnsi="Calibri" w:cs="Calibri"/>
      <w:b/>
      <w:color w:val="1F4E79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3"/>
      <w:ind w:left="11" w:hanging="10"/>
      <w:outlineLvl w:val="1"/>
    </w:pPr>
    <w:rPr>
      <w:rFonts w:ascii="Calibri" w:eastAsia="Calibri" w:hAnsi="Calibri" w:cs="Calibri"/>
      <w:b/>
      <w:color w:val="1F4E79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1" w:hanging="10"/>
      <w:outlineLvl w:val="2"/>
    </w:pPr>
    <w:rPr>
      <w:rFonts w:ascii="Calibri" w:eastAsia="Calibri" w:hAnsi="Calibri" w:cs="Calibri"/>
      <w:b/>
      <w:color w:val="1F4E7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F4E79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</dc:creator>
  <cp:keywords/>
  <cp:lastModifiedBy>Amanda Honsel  (Luther Heights Youth Camp)</cp:lastModifiedBy>
  <cp:revision>3</cp:revision>
  <cp:lastPrinted>2022-02-14T03:39:00Z</cp:lastPrinted>
  <dcterms:created xsi:type="dcterms:W3CDTF">2022-02-14T03:38:00Z</dcterms:created>
  <dcterms:modified xsi:type="dcterms:W3CDTF">2022-02-14T03:39:00Z</dcterms:modified>
</cp:coreProperties>
</file>